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B63B88" w:rsidR="0010057D" w:rsidP="13A5553B" w:rsidRDefault="00C758CC" w14:paraId="1EA2ECEB" w14:textId="27547184">
      <w:pPr>
        <w:rPr>
          <w:b w:val="1"/>
          <w:bCs w:val="1"/>
          <w:color w:val="000000" w:themeColor="text1"/>
        </w:rPr>
      </w:pPr>
      <w:r w:rsidRPr="13A5553B" w:rsidR="00C758CC">
        <w:rPr>
          <w:b w:val="1"/>
          <w:bCs w:val="1"/>
          <w:color w:val="FF0000"/>
        </w:rPr>
        <w:t>Opdracht 1</w:t>
      </w:r>
      <w:r w:rsidRPr="13A5553B" w:rsidR="4E675D7D">
        <w:rPr>
          <w:b w:val="1"/>
          <w:bCs w:val="1"/>
          <w:color w:val="FF0000"/>
        </w:rPr>
        <w:t xml:space="preserve"> </w:t>
      </w:r>
      <w:r w:rsidRPr="00B63B88">
        <w:rPr>
          <w:b/>
          <w:color w:val="FF0000"/>
        </w:rPr>
        <w:tab/>
      </w:r>
      <w:r w:rsidRPr="13A5553B" w:rsidR="0010057D">
        <w:rPr>
          <w:b w:val="1"/>
          <w:bCs w:val="1"/>
          <w:color w:val="000000" w:themeColor="text1"/>
        </w:rPr>
        <w:t xml:space="preserve">Doelstelling + Motivatie </w:t>
      </w:r>
    </w:p>
    <w:p w:rsidR="00BE3AF1" w:rsidRDefault="00B63B88" w14:paraId="511E0683" w14:textId="04592002">
      <w:r>
        <w:rPr>
          <w:noProof/>
        </w:rPr>
        <mc:AlternateContent>
          <mc:Choice Requires="wps">
            <w:drawing>
              <wp:anchor distT="45720" distB="45720" distL="114300" distR="114300" simplePos="0" relativeHeight="251663360" behindDoc="0" locked="0" layoutInCell="1" allowOverlap="1" wp14:anchorId="2DD4FA76" wp14:editId="22707557">
                <wp:simplePos x="0" y="0"/>
                <wp:positionH relativeFrom="column">
                  <wp:posOffset>20320</wp:posOffset>
                </wp:positionH>
                <wp:positionV relativeFrom="paragraph">
                  <wp:posOffset>636905</wp:posOffset>
                </wp:positionV>
                <wp:extent cx="5720715" cy="2983230"/>
                <wp:effectExtent l="0" t="0" r="13335"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983230"/>
                        </a:xfrm>
                        <a:prstGeom prst="rect">
                          <a:avLst/>
                        </a:prstGeom>
                        <a:solidFill>
                          <a:srgbClr val="FFFFFF"/>
                        </a:solidFill>
                        <a:ln w="9525">
                          <a:solidFill>
                            <a:schemeClr val="accent1">
                              <a:lumMod val="50000"/>
                            </a:schemeClr>
                          </a:solidFill>
                          <a:miter lim="800000"/>
                          <a:headEnd/>
                          <a:tailEnd/>
                        </a:ln>
                      </wps:spPr>
                      <wps:txbx>
                        <w:txbxContent>
                          <w:p w:rsidR="00B63B88" w:rsidRDefault="00B63B88" w14:paraId="642A2614" w14:textId="77F6DC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DD4FA76">
                <v:stroke joinstyle="miter"/>
                <v:path gradientshapeok="t" o:connecttype="rect"/>
              </v:shapetype>
              <v:shape id="Tekstvak 2" style="position:absolute;margin-left:1.6pt;margin-top:50.15pt;width:450.45pt;height:234.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1f4d78 [16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">
                <v:textbox>
                  <w:txbxContent>
                    <w:p w:rsidR="00B63B88" w:rsidRDefault="00B63B88" w14:paraId="642A2614" w14:textId="77F6DCA9"/>
                  </w:txbxContent>
                </v:textbox>
                <w10:wrap type="square"/>
              </v:shape>
            </w:pict>
          </mc:Fallback>
        </mc:AlternateContent>
      </w:r>
      <w:r w:rsidR="00BE3AF1">
        <w:t xml:space="preserve">Omschrijf duidelijk wat je wilt bereiken </w:t>
      </w:r>
      <w:r>
        <w:t xml:space="preserve">met de activiteit </w:t>
      </w:r>
      <w:r w:rsidR="00BE3AF1">
        <w:t xml:space="preserve">en waarom. In korte bewoording beschrijf </w:t>
      </w:r>
      <w:r>
        <w:t xml:space="preserve">je </w:t>
      </w:r>
      <w:r w:rsidR="00BE3AF1">
        <w:t>het idee voor de activiteit.</w:t>
      </w:r>
      <w:r>
        <w:t xml:space="preserve"> Gebruik hierbij de theorie.</w:t>
      </w:r>
    </w:p>
    <w:p w:rsidR="00B63B88" w:rsidRDefault="00B63B88" w14:paraId="767FCEB4" w14:textId="07EF59EA"/>
    <w:p w:rsidR="00B63B88" w:rsidRDefault="00B63B88" w14:paraId="5265B90E" w14:textId="77777777">
      <w:pPr>
        <w:rPr>
          <w:b/>
          <w:color w:val="FF0000"/>
        </w:rPr>
      </w:pPr>
    </w:p>
    <w:p w:rsidR="00B63B88" w:rsidRDefault="00B63B88" w14:paraId="59DB7D17" w14:textId="77777777">
      <w:pPr>
        <w:rPr>
          <w:b/>
          <w:color w:val="FF0000"/>
        </w:rPr>
      </w:pPr>
    </w:p>
    <w:p w:rsidRPr="00B63B88" w:rsidR="0010057D" w:rsidP="13A5553B" w:rsidRDefault="00C758CC" w14:paraId="2A32C295" w14:textId="3025FAB7">
      <w:pPr>
        <w:rPr>
          <w:b w:val="1"/>
          <w:bCs w:val="1"/>
        </w:rPr>
      </w:pPr>
      <w:r w:rsidRPr="13A5553B" w:rsidR="00C758CC">
        <w:rPr>
          <w:b w:val="1"/>
          <w:bCs w:val="1"/>
          <w:color w:val="FF0000"/>
        </w:rPr>
        <w:t>Opdracht 2</w:t>
      </w:r>
      <w:r w:rsidRPr="13A5553B" w:rsidR="43361514">
        <w:rPr>
          <w:b w:val="1"/>
          <w:bCs w:val="1"/>
          <w:color w:val="FF0000"/>
        </w:rPr>
        <w:t xml:space="preserve"> </w:t>
      </w:r>
      <w:r w:rsidRPr="00B63B88">
        <w:rPr>
          <w:b/>
        </w:rPr>
        <w:tab/>
      </w:r>
      <w:r w:rsidRPr="13A5553B" w:rsidR="0010057D">
        <w:rPr>
          <w:b w:val="1"/>
          <w:bCs w:val="1"/>
        </w:rPr>
        <w:t>Doelgroep + motivatie</w:t>
      </w:r>
    </w:p>
    <w:p w:rsidR="00C758CC" w:rsidRDefault="00BE3AF1" w14:paraId="5E5C3C26" w14:textId="54B0B0E7">
      <w:r>
        <w:t>Omschrijf voor wie de activiteit is en waarom juist voor deze groep mensen</w:t>
      </w:r>
      <w:r w:rsidR="00B63B88">
        <w:t xml:space="preserve">. </w:t>
      </w:r>
      <w:r w:rsidR="00B63B88">
        <w:t>Gebruik hierbij de theorie</w:t>
      </w:r>
    </w:p>
    <w:p w:rsidR="00C758CC" w:rsidRDefault="00B63B88" w14:paraId="3DEEC669" w14:textId="4C915262">
      <w:r>
        <w:rPr>
          <w:noProof/>
        </w:rPr>
        <mc:AlternateContent>
          <mc:Choice Requires="wps">
            <w:drawing>
              <wp:anchor distT="45720" distB="45720" distL="114300" distR="114300" simplePos="0" relativeHeight="251665408" behindDoc="0" locked="0" layoutInCell="1" allowOverlap="1" wp14:anchorId="5A81F8C8" wp14:editId="4F8DC3BE">
                <wp:simplePos x="0" y="0"/>
                <wp:positionH relativeFrom="margin">
                  <wp:align>left</wp:align>
                </wp:positionH>
                <wp:positionV relativeFrom="paragraph">
                  <wp:posOffset>232410</wp:posOffset>
                </wp:positionV>
                <wp:extent cx="5720715" cy="2848610"/>
                <wp:effectExtent l="0" t="0" r="13335" b="2794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848610"/>
                        </a:xfrm>
                        <a:prstGeom prst="rect">
                          <a:avLst/>
                        </a:prstGeom>
                        <a:solidFill>
                          <a:srgbClr val="FFFFFF"/>
                        </a:solidFill>
                        <a:ln w="9525">
                          <a:solidFill>
                            <a:schemeClr val="accent1">
                              <a:lumMod val="50000"/>
                            </a:schemeClr>
                          </a:solidFill>
                          <a:miter lim="800000"/>
                          <a:headEnd/>
                          <a:tailEnd/>
                        </a:ln>
                      </wps:spPr>
                      <wps:txbx>
                        <w:txbxContent>
                          <w:p w:rsidR="00B63B88" w:rsidP="00B63B88" w:rsidRDefault="00B63B88" w14:paraId="03BFD6C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18.3pt;width:450.45pt;height:224.3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color="#1f4d78 [16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" w14:anchorId="5A81F8C8">
                <v:textbox>
                  <w:txbxContent>
                    <w:p w:rsidR="00B63B88" w:rsidP="00B63B88" w:rsidRDefault="00B63B88" w14:paraId="03BFD6C3" w14:textId="77777777"/>
                  </w:txbxContent>
                </v:textbox>
                <w10:wrap type="square" anchorx="margin"/>
              </v:shape>
            </w:pict>
          </mc:Fallback>
        </mc:AlternateContent>
      </w:r>
    </w:p>
    <w:p w:rsidR="0010057D" w:rsidRDefault="00B63B88" w14:paraId="4B01DF54" w14:textId="0408BD69">
      <w:r>
        <w:rPr>
          <w:b/>
          <w:color w:val="FF0000"/>
        </w:rPr>
        <w:lastRenderedPageBreak/>
        <w:t xml:space="preserve">Opdracht 3 </w:t>
      </w:r>
      <w:r>
        <w:rPr>
          <w:b/>
        </w:rPr>
        <w:t>Dr</w:t>
      </w:r>
      <w:r w:rsidRPr="00B63B88">
        <w:rPr>
          <w:b/>
        </w:rPr>
        <w:t>aai</w:t>
      </w:r>
      <w:r w:rsidRPr="00B63B88" w:rsidR="00C758CC">
        <w:rPr>
          <w:b/>
        </w:rPr>
        <w:t>boek</w:t>
      </w:r>
    </w:p>
    <w:p w:rsidR="00B63B88" w:rsidP="00B63B88" w:rsidRDefault="00B63B88" w14:paraId="67A547F3" w14:textId="4B4578F9">
      <w:r w:rsidR="00B63B88">
        <w:rPr/>
        <w:t xml:space="preserve">Voor het maken van een draaiboek </w:t>
      </w:r>
      <w:r w:rsidR="00C758CC">
        <w:rPr/>
        <w:t xml:space="preserve">mag </w:t>
      </w:r>
      <w:r w:rsidR="00B63B88">
        <w:rPr/>
        <w:t xml:space="preserve">je </w:t>
      </w:r>
      <w:r w:rsidR="00C758CC">
        <w:rPr/>
        <w:t>gebruik maken van onderstaande tabel, die kan je aanpassen naar jou</w:t>
      </w:r>
      <w:r w:rsidR="46D74559">
        <w:rPr/>
        <w:t>w</w:t>
      </w:r>
      <w:r w:rsidR="00C758CC">
        <w:rPr/>
        <w:t xml:space="preserve"> situatie</w:t>
      </w:r>
      <w:r w:rsidR="382C7770">
        <w:rPr/>
        <w:t>.</w:t>
      </w:r>
      <w:r w:rsidR="00C758CC">
        <w:rPr/>
        <w:t xml:space="preserve"> Je mag natuurlijk ook zelf een tabel maken als je dat makkelijker vind</w:t>
      </w:r>
      <w:r w:rsidR="0D75F10A">
        <w:rPr/>
        <w:t>t</w:t>
      </w:r>
      <w:r w:rsidR="00C758CC">
        <w:rPr/>
        <w:t xml:space="preserve">. </w:t>
      </w:r>
      <w:r w:rsidR="00B63B88">
        <w:rPr/>
        <w:t>Gebruik hierbij de theorie</w:t>
      </w:r>
      <w:r w:rsidR="5F2C1633">
        <w:rPr/>
        <w:t>.</w:t>
      </w:r>
    </w:p>
    <w:p w:rsidR="00C758CC" w:rsidRDefault="00C758CC" w14:paraId="33172C19" w14:textId="77777777"/>
    <w:tbl>
      <w:tblPr>
        <w:tblStyle w:val="Tabelraster"/>
        <w:tblW w:w="0" w:type="auto"/>
        <w:tblLook w:val="04A0" w:firstRow="1" w:lastRow="0" w:firstColumn="1" w:lastColumn="0" w:noHBand="0" w:noVBand="1"/>
      </w:tblPr>
      <w:tblGrid>
        <w:gridCol w:w="1837"/>
        <w:gridCol w:w="2219"/>
        <w:gridCol w:w="1664"/>
        <w:gridCol w:w="1299"/>
        <w:gridCol w:w="2043"/>
      </w:tblGrid>
      <w:tr w:rsidRPr="00C758CC" w:rsidR="00C758CC" w:rsidTr="00872F7E" w14:paraId="02A1D317" w14:textId="77777777">
        <w:tc>
          <w:tcPr>
            <w:tcW w:w="9062" w:type="dxa"/>
            <w:gridSpan w:val="5"/>
            <w:shd w:val="clear" w:color="auto" w:fill="DEEAF6" w:themeFill="accent1" w:themeFillTint="33"/>
          </w:tcPr>
          <w:p w:rsidRPr="00C758CC" w:rsidR="00C758CC" w:rsidP="00C758CC" w:rsidRDefault="00C758CC" w14:paraId="01DC8526" w14:textId="77777777">
            <w:pPr>
              <w:rPr>
                <w:rFonts w:cstheme="minorHAnsi"/>
              </w:rPr>
            </w:pPr>
            <w:r>
              <w:rPr>
                <w:rFonts w:cstheme="minorHAnsi"/>
              </w:rPr>
              <w:t>Week</w:t>
            </w:r>
          </w:p>
        </w:tc>
      </w:tr>
      <w:tr w:rsidRPr="00C758CC" w:rsidR="00C758CC" w:rsidTr="00872F7E" w14:paraId="53216981" w14:textId="77777777">
        <w:tc>
          <w:tcPr>
            <w:tcW w:w="1837" w:type="dxa"/>
          </w:tcPr>
          <w:p w:rsidRPr="00C758CC" w:rsidR="00C758CC" w:rsidP="00C758CC" w:rsidRDefault="00C758CC" w14:paraId="37979439" w14:textId="77777777">
            <w:pPr>
              <w:rPr>
                <w:rFonts w:cstheme="minorHAnsi"/>
                <w:b/>
              </w:rPr>
            </w:pPr>
            <w:r>
              <w:rPr>
                <w:rFonts w:cstheme="minorHAnsi"/>
                <w:b/>
              </w:rPr>
              <w:t xml:space="preserve">Wat </w:t>
            </w:r>
          </w:p>
        </w:tc>
        <w:tc>
          <w:tcPr>
            <w:tcW w:w="2219" w:type="dxa"/>
          </w:tcPr>
          <w:p w:rsidRPr="00C758CC" w:rsidR="00C758CC" w:rsidP="00C758CC" w:rsidRDefault="00C758CC" w14:paraId="5FE8FC0C" w14:textId="77777777">
            <w:pPr>
              <w:rPr>
                <w:rFonts w:cstheme="minorHAnsi"/>
                <w:b/>
              </w:rPr>
            </w:pPr>
            <w:r>
              <w:rPr>
                <w:rFonts w:cstheme="minorHAnsi"/>
                <w:b/>
              </w:rPr>
              <w:t xml:space="preserve">Waar </w:t>
            </w:r>
          </w:p>
        </w:tc>
        <w:tc>
          <w:tcPr>
            <w:tcW w:w="1664" w:type="dxa"/>
          </w:tcPr>
          <w:p w:rsidRPr="00C758CC" w:rsidR="00C758CC" w:rsidP="00C758CC" w:rsidRDefault="00C758CC" w14:paraId="62D89343" w14:textId="77777777">
            <w:pPr>
              <w:rPr>
                <w:rFonts w:cstheme="minorHAnsi"/>
                <w:b/>
              </w:rPr>
            </w:pPr>
            <w:r>
              <w:rPr>
                <w:rFonts w:cstheme="minorHAnsi"/>
                <w:b/>
              </w:rPr>
              <w:t xml:space="preserve">Hoe </w:t>
            </w:r>
          </w:p>
        </w:tc>
        <w:tc>
          <w:tcPr>
            <w:tcW w:w="1299" w:type="dxa"/>
          </w:tcPr>
          <w:p w:rsidRPr="00C758CC" w:rsidR="00C758CC" w:rsidP="00C758CC" w:rsidRDefault="00C758CC" w14:paraId="0FE98622" w14:textId="77777777">
            <w:pPr>
              <w:rPr>
                <w:rFonts w:cstheme="minorHAnsi"/>
                <w:b/>
              </w:rPr>
            </w:pPr>
            <w:r>
              <w:rPr>
                <w:rFonts w:cstheme="minorHAnsi"/>
                <w:b/>
              </w:rPr>
              <w:t>wie</w:t>
            </w:r>
          </w:p>
        </w:tc>
        <w:tc>
          <w:tcPr>
            <w:tcW w:w="2043" w:type="dxa"/>
          </w:tcPr>
          <w:p w:rsidRPr="00C758CC" w:rsidR="00C758CC" w:rsidP="00C758CC" w:rsidRDefault="00C758CC" w14:paraId="7FF55D81" w14:textId="77777777">
            <w:pPr>
              <w:rPr>
                <w:rFonts w:cstheme="minorHAnsi"/>
                <w:b/>
              </w:rPr>
            </w:pPr>
            <w:r>
              <w:rPr>
                <w:rFonts w:cstheme="minorHAnsi"/>
                <w:b/>
              </w:rPr>
              <w:t>opmerkingen</w:t>
            </w:r>
          </w:p>
        </w:tc>
      </w:tr>
      <w:tr w:rsidRPr="00C758CC" w:rsidR="00C758CC" w:rsidTr="00872F7E" w14:paraId="4101652C" w14:textId="77777777">
        <w:tc>
          <w:tcPr>
            <w:tcW w:w="1837" w:type="dxa"/>
          </w:tcPr>
          <w:p w:rsidRPr="00C758CC" w:rsidR="00C758CC" w:rsidP="00C758CC" w:rsidRDefault="00C758CC" w14:paraId="4B99056E" w14:textId="77777777">
            <w:pPr>
              <w:rPr>
                <w:rFonts w:cstheme="minorHAnsi"/>
              </w:rPr>
            </w:pPr>
          </w:p>
        </w:tc>
        <w:tc>
          <w:tcPr>
            <w:tcW w:w="2219" w:type="dxa"/>
          </w:tcPr>
          <w:p w:rsidRPr="00C758CC" w:rsidR="00C758CC" w:rsidP="00C758CC" w:rsidRDefault="00C758CC" w14:paraId="1299C43A" w14:textId="77777777">
            <w:pPr>
              <w:rPr>
                <w:rFonts w:cstheme="minorHAnsi"/>
              </w:rPr>
            </w:pPr>
          </w:p>
        </w:tc>
        <w:tc>
          <w:tcPr>
            <w:tcW w:w="1664" w:type="dxa"/>
          </w:tcPr>
          <w:p w:rsidRPr="00C758CC" w:rsidR="00C758CC" w:rsidP="00C758CC" w:rsidRDefault="00C758CC" w14:paraId="4DDBEF00" w14:textId="77777777">
            <w:pPr>
              <w:rPr>
                <w:rFonts w:cstheme="minorHAnsi"/>
              </w:rPr>
            </w:pPr>
          </w:p>
        </w:tc>
        <w:tc>
          <w:tcPr>
            <w:tcW w:w="1299" w:type="dxa"/>
          </w:tcPr>
          <w:p w:rsidRPr="00C758CC" w:rsidR="00C758CC" w:rsidP="00C758CC" w:rsidRDefault="00C758CC" w14:paraId="3461D779" w14:textId="77777777">
            <w:pPr>
              <w:rPr>
                <w:rFonts w:cstheme="minorHAnsi"/>
              </w:rPr>
            </w:pPr>
          </w:p>
        </w:tc>
        <w:tc>
          <w:tcPr>
            <w:tcW w:w="2043" w:type="dxa"/>
          </w:tcPr>
          <w:p w:rsidRPr="00C758CC" w:rsidR="00C758CC" w:rsidP="00C758CC" w:rsidRDefault="00C758CC" w14:paraId="3CF2D8B6" w14:textId="77777777">
            <w:pPr>
              <w:rPr>
                <w:rFonts w:cstheme="minorHAnsi"/>
              </w:rPr>
            </w:pPr>
          </w:p>
        </w:tc>
      </w:tr>
      <w:tr w:rsidRPr="00C758CC" w:rsidR="00C758CC" w:rsidTr="00872F7E" w14:paraId="0FB78278" w14:textId="77777777">
        <w:tc>
          <w:tcPr>
            <w:tcW w:w="1837" w:type="dxa"/>
          </w:tcPr>
          <w:p w:rsidRPr="00C758CC" w:rsidR="00C758CC" w:rsidP="00C758CC" w:rsidRDefault="00C758CC" w14:paraId="1FC39945" w14:textId="77777777">
            <w:pPr>
              <w:rPr>
                <w:rFonts w:cstheme="minorHAnsi"/>
              </w:rPr>
            </w:pPr>
          </w:p>
        </w:tc>
        <w:tc>
          <w:tcPr>
            <w:tcW w:w="2219" w:type="dxa"/>
          </w:tcPr>
          <w:p w:rsidRPr="00C758CC" w:rsidR="00C758CC" w:rsidP="00C758CC" w:rsidRDefault="00C758CC" w14:paraId="0562CB0E" w14:textId="77777777">
            <w:pPr>
              <w:rPr>
                <w:rFonts w:cstheme="minorHAnsi"/>
              </w:rPr>
            </w:pPr>
          </w:p>
        </w:tc>
        <w:tc>
          <w:tcPr>
            <w:tcW w:w="1664" w:type="dxa"/>
          </w:tcPr>
          <w:p w:rsidRPr="00C758CC" w:rsidR="00C758CC" w:rsidP="00C758CC" w:rsidRDefault="00C758CC" w14:paraId="34CE0A41" w14:textId="77777777">
            <w:pPr>
              <w:rPr>
                <w:rFonts w:cstheme="minorHAnsi"/>
              </w:rPr>
            </w:pPr>
          </w:p>
        </w:tc>
        <w:tc>
          <w:tcPr>
            <w:tcW w:w="1299" w:type="dxa"/>
          </w:tcPr>
          <w:p w:rsidRPr="00C758CC" w:rsidR="00C758CC" w:rsidP="00C758CC" w:rsidRDefault="00C758CC" w14:paraId="62EBF3C5" w14:textId="77777777">
            <w:pPr>
              <w:rPr>
                <w:rFonts w:cstheme="minorHAnsi"/>
              </w:rPr>
            </w:pPr>
          </w:p>
        </w:tc>
        <w:tc>
          <w:tcPr>
            <w:tcW w:w="2043" w:type="dxa"/>
          </w:tcPr>
          <w:p w:rsidRPr="00C758CC" w:rsidR="00C758CC" w:rsidP="00C758CC" w:rsidRDefault="00C758CC" w14:paraId="6D98A12B" w14:textId="77777777">
            <w:pPr>
              <w:rPr>
                <w:rFonts w:cstheme="minorHAnsi"/>
              </w:rPr>
            </w:pPr>
          </w:p>
        </w:tc>
      </w:tr>
      <w:tr w:rsidRPr="00C758CC" w:rsidR="00C758CC" w:rsidTr="00872F7E" w14:paraId="2946DB82" w14:textId="77777777">
        <w:tc>
          <w:tcPr>
            <w:tcW w:w="1837" w:type="dxa"/>
          </w:tcPr>
          <w:p w:rsidRPr="00C758CC" w:rsidR="00C758CC" w:rsidP="00C758CC" w:rsidRDefault="00C758CC" w14:paraId="5997CC1D" w14:textId="77777777">
            <w:pPr>
              <w:rPr>
                <w:rFonts w:cstheme="minorHAnsi"/>
              </w:rPr>
            </w:pPr>
          </w:p>
        </w:tc>
        <w:tc>
          <w:tcPr>
            <w:tcW w:w="2219" w:type="dxa"/>
          </w:tcPr>
          <w:p w:rsidRPr="00C758CC" w:rsidR="00C758CC" w:rsidP="00C758CC" w:rsidRDefault="00C758CC" w14:paraId="110FFD37" w14:textId="77777777">
            <w:pPr>
              <w:rPr>
                <w:rFonts w:cstheme="minorHAnsi"/>
              </w:rPr>
            </w:pPr>
          </w:p>
        </w:tc>
        <w:tc>
          <w:tcPr>
            <w:tcW w:w="1664" w:type="dxa"/>
          </w:tcPr>
          <w:p w:rsidRPr="00C758CC" w:rsidR="00C758CC" w:rsidP="00C758CC" w:rsidRDefault="00C758CC" w14:paraId="6B699379" w14:textId="77777777">
            <w:pPr>
              <w:rPr>
                <w:rFonts w:cstheme="minorHAnsi"/>
              </w:rPr>
            </w:pPr>
          </w:p>
        </w:tc>
        <w:tc>
          <w:tcPr>
            <w:tcW w:w="1299" w:type="dxa"/>
          </w:tcPr>
          <w:p w:rsidRPr="00C758CC" w:rsidR="00C758CC" w:rsidP="00C758CC" w:rsidRDefault="00C758CC" w14:paraId="3FE9F23F" w14:textId="77777777">
            <w:pPr>
              <w:rPr>
                <w:rFonts w:cstheme="minorHAnsi"/>
              </w:rPr>
            </w:pPr>
          </w:p>
        </w:tc>
        <w:tc>
          <w:tcPr>
            <w:tcW w:w="2043" w:type="dxa"/>
          </w:tcPr>
          <w:p w:rsidRPr="00C758CC" w:rsidR="00C758CC" w:rsidP="00C758CC" w:rsidRDefault="00C758CC" w14:paraId="1F72F646" w14:textId="77777777">
            <w:pPr>
              <w:rPr>
                <w:rFonts w:cstheme="minorHAnsi"/>
              </w:rPr>
            </w:pPr>
          </w:p>
        </w:tc>
      </w:tr>
      <w:tr w:rsidRPr="00C758CC" w:rsidR="00C758CC" w:rsidTr="00872F7E" w14:paraId="08CE6F91" w14:textId="77777777">
        <w:tc>
          <w:tcPr>
            <w:tcW w:w="1837" w:type="dxa"/>
          </w:tcPr>
          <w:p w:rsidRPr="00C758CC" w:rsidR="00C758CC" w:rsidP="00C758CC" w:rsidRDefault="00C758CC" w14:paraId="61CDCEAD" w14:textId="77777777">
            <w:pPr>
              <w:rPr>
                <w:rFonts w:cstheme="minorHAnsi"/>
              </w:rPr>
            </w:pPr>
          </w:p>
        </w:tc>
        <w:tc>
          <w:tcPr>
            <w:tcW w:w="2219" w:type="dxa"/>
          </w:tcPr>
          <w:p w:rsidRPr="00C758CC" w:rsidR="00C758CC" w:rsidP="00C758CC" w:rsidRDefault="00C758CC" w14:paraId="6BB9E253" w14:textId="77777777">
            <w:pPr>
              <w:rPr>
                <w:rFonts w:cstheme="minorHAnsi"/>
              </w:rPr>
            </w:pPr>
          </w:p>
        </w:tc>
        <w:tc>
          <w:tcPr>
            <w:tcW w:w="1664" w:type="dxa"/>
          </w:tcPr>
          <w:p w:rsidRPr="00C758CC" w:rsidR="00C758CC" w:rsidP="00C758CC" w:rsidRDefault="00C758CC" w14:paraId="23DE523C" w14:textId="77777777">
            <w:pPr>
              <w:rPr>
                <w:rFonts w:cstheme="minorHAnsi"/>
              </w:rPr>
            </w:pPr>
          </w:p>
        </w:tc>
        <w:tc>
          <w:tcPr>
            <w:tcW w:w="1299" w:type="dxa"/>
          </w:tcPr>
          <w:p w:rsidRPr="00C758CC" w:rsidR="00C758CC" w:rsidP="00C758CC" w:rsidRDefault="00C758CC" w14:paraId="52E56223" w14:textId="77777777">
            <w:pPr>
              <w:rPr>
                <w:rFonts w:cstheme="minorHAnsi"/>
              </w:rPr>
            </w:pPr>
          </w:p>
        </w:tc>
        <w:tc>
          <w:tcPr>
            <w:tcW w:w="2043" w:type="dxa"/>
          </w:tcPr>
          <w:p w:rsidRPr="00C758CC" w:rsidR="00C758CC" w:rsidP="00C758CC" w:rsidRDefault="00C758CC" w14:paraId="07547A01" w14:textId="77777777">
            <w:pPr>
              <w:rPr>
                <w:rFonts w:cstheme="minorHAnsi"/>
              </w:rPr>
            </w:pPr>
          </w:p>
        </w:tc>
      </w:tr>
      <w:tr w:rsidRPr="00C758CC" w:rsidR="00C758CC" w:rsidTr="00872F7E" w14:paraId="70943D37" w14:textId="77777777">
        <w:tc>
          <w:tcPr>
            <w:tcW w:w="9062" w:type="dxa"/>
            <w:gridSpan w:val="5"/>
            <w:shd w:val="clear" w:color="auto" w:fill="DEEAF6" w:themeFill="accent1" w:themeFillTint="33"/>
          </w:tcPr>
          <w:p w:rsidRPr="00C758CC" w:rsidR="00C758CC" w:rsidP="00C758CC" w:rsidRDefault="00C758CC" w14:paraId="3EACC7D6" w14:textId="77777777">
            <w:pPr>
              <w:rPr>
                <w:rFonts w:cstheme="minorHAnsi"/>
              </w:rPr>
            </w:pPr>
            <w:r>
              <w:rPr>
                <w:rFonts w:cstheme="minorHAnsi"/>
              </w:rPr>
              <w:t>Week</w:t>
            </w:r>
          </w:p>
        </w:tc>
      </w:tr>
      <w:tr w:rsidRPr="00C758CC" w:rsidR="00C758CC" w:rsidTr="00872F7E" w14:paraId="2DA2176C" w14:textId="77777777">
        <w:tc>
          <w:tcPr>
            <w:tcW w:w="1837" w:type="dxa"/>
          </w:tcPr>
          <w:p w:rsidRPr="00C758CC" w:rsidR="00C758CC" w:rsidP="00872F7E" w:rsidRDefault="00C758CC" w14:paraId="36CAA0C2" w14:textId="77777777">
            <w:pPr>
              <w:rPr>
                <w:rFonts w:cstheme="minorHAnsi"/>
                <w:b/>
              </w:rPr>
            </w:pPr>
            <w:r>
              <w:rPr>
                <w:rFonts w:cstheme="minorHAnsi"/>
                <w:b/>
              </w:rPr>
              <w:t xml:space="preserve">Wat </w:t>
            </w:r>
          </w:p>
        </w:tc>
        <w:tc>
          <w:tcPr>
            <w:tcW w:w="2219" w:type="dxa"/>
          </w:tcPr>
          <w:p w:rsidRPr="00C758CC" w:rsidR="00C758CC" w:rsidP="00872F7E" w:rsidRDefault="00C758CC" w14:paraId="34C8916C" w14:textId="77777777">
            <w:pPr>
              <w:rPr>
                <w:rFonts w:cstheme="minorHAnsi"/>
                <w:b/>
              </w:rPr>
            </w:pPr>
            <w:r>
              <w:rPr>
                <w:rFonts w:cstheme="minorHAnsi"/>
                <w:b/>
              </w:rPr>
              <w:t xml:space="preserve">Waar </w:t>
            </w:r>
          </w:p>
        </w:tc>
        <w:tc>
          <w:tcPr>
            <w:tcW w:w="1664" w:type="dxa"/>
          </w:tcPr>
          <w:p w:rsidRPr="00C758CC" w:rsidR="00C758CC" w:rsidP="00872F7E" w:rsidRDefault="00C758CC" w14:paraId="1547F5E3" w14:textId="77777777">
            <w:pPr>
              <w:rPr>
                <w:rFonts w:cstheme="minorHAnsi"/>
                <w:b/>
              </w:rPr>
            </w:pPr>
            <w:r>
              <w:rPr>
                <w:rFonts w:cstheme="minorHAnsi"/>
                <w:b/>
              </w:rPr>
              <w:t xml:space="preserve">Hoe </w:t>
            </w:r>
          </w:p>
        </w:tc>
        <w:tc>
          <w:tcPr>
            <w:tcW w:w="1299" w:type="dxa"/>
          </w:tcPr>
          <w:p w:rsidRPr="00C758CC" w:rsidR="00C758CC" w:rsidP="00872F7E" w:rsidRDefault="00C758CC" w14:paraId="18D93631" w14:textId="77777777">
            <w:pPr>
              <w:rPr>
                <w:rFonts w:cstheme="minorHAnsi"/>
                <w:b/>
              </w:rPr>
            </w:pPr>
            <w:r>
              <w:rPr>
                <w:rFonts w:cstheme="minorHAnsi"/>
                <w:b/>
              </w:rPr>
              <w:t>wie</w:t>
            </w:r>
          </w:p>
        </w:tc>
        <w:tc>
          <w:tcPr>
            <w:tcW w:w="2043" w:type="dxa"/>
          </w:tcPr>
          <w:p w:rsidRPr="00C758CC" w:rsidR="00C758CC" w:rsidP="00872F7E" w:rsidRDefault="00C758CC" w14:paraId="7CC5ADE6" w14:textId="77777777">
            <w:pPr>
              <w:rPr>
                <w:rFonts w:cstheme="minorHAnsi"/>
                <w:b/>
              </w:rPr>
            </w:pPr>
            <w:r>
              <w:rPr>
                <w:rFonts w:cstheme="minorHAnsi"/>
                <w:b/>
              </w:rPr>
              <w:t>opmerkingen</w:t>
            </w:r>
          </w:p>
        </w:tc>
      </w:tr>
      <w:tr w:rsidRPr="00C758CC" w:rsidR="00C758CC" w:rsidTr="00872F7E" w14:paraId="5043CB0F" w14:textId="77777777">
        <w:tc>
          <w:tcPr>
            <w:tcW w:w="1837" w:type="dxa"/>
          </w:tcPr>
          <w:p w:rsidRPr="00C758CC" w:rsidR="00C758CC" w:rsidP="00C758CC" w:rsidRDefault="00C758CC" w14:paraId="07459315" w14:textId="77777777">
            <w:pPr>
              <w:rPr>
                <w:rFonts w:cstheme="minorHAnsi"/>
              </w:rPr>
            </w:pPr>
          </w:p>
        </w:tc>
        <w:tc>
          <w:tcPr>
            <w:tcW w:w="2219" w:type="dxa"/>
          </w:tcPr>
          <w:p w:rsidRPr="00C758CC" w:rsidR="00C758CC" w:rsidP="00C758CC" w:rsidRDefault="00C758CC" w14:paraId="6537F28F" w14:textId="77777777">
            <w:pPr>
              <w:rPr>
                <w:rFonts w:cstheme="minorHAnsi"/>
              </w:rPr>
            </w:pPr>
          </w:p>
        </w:tc>
        <w:tc>
          <w:tcPr>
            <w:tcW w:w="1664" w:type="dxa"/>
          </w:tcPr>
          <w:p w:rsidRPr="00C758CC" w:rsidR="00C758CC" w:rsidP="00C758CC" w:rsidRDefault="00C758CC" w14:paraId="6DFB9E20" w14:textId="77777777">
            <w:pPr>
              <w:rPr>
                <w:rFonts w:cstheme="minorHAnsi"/>
              </w:rPr>
            </w:pPr>
          </w:p>
        </w:tc>
        <w:tc>
          <w:tcPr>
            <w:tcW w:w="1299" w:type="dxa"/>
          </w:tcPr>
          <w:p w:rsidRPr="00C758CC" w:rsidR="00C758CC" w:rsidP="00C758CC" w:rsidRDefault="00C758CC" w14:paraId="70DF9E56" w14:textId="77777777">
            <w:pPr>
              <w:rPr>
                <w:rFonts w:cstheme="minorHAnsi"/>
              </w:rPr>
            </w:pPr>
          </w:p>
        </w:tc>
        <w:tc>
          <w:tcPr>
            <w:tcW w:w="2043" w:type="dxa"/>
          </w:tcPr>
          <w:p w:rsidRPr="00C758CC" w:rsidR="00C758CC" w:rsidP="00C758CC" w:rsidRDefault="00C758CC" w14:paraId="44E871BC" w14:textId="77777777">
            <w:pPr>
              <w:rPr>
                <w:rFonts w:cstheme="minorHAnsi"/>
              </w:rPr>
            </w:pPr>
          </w:p>
        </w:tc>
      </w:tr>
      <w:tr w:rsidRPr="00C758CC" w:rsidR="00C758CC" w:rsidTr="00872F7E" w14:paraId="144A5D23" w14:textId="77777777">
        <w:tc>
          <w:tcPr>
            <w:tcW w:w="1837" w:type="dxa"/>
          </w:tcPr>
          <w:p w:rsidRPr="00C758CC" w:rsidR="00C758CC" w:rsidP="00C758CC" w:rsidRDefault="00C758CC" w14:paraId="738610EB" w14:textId="77777777">
            <w:pPr>
              <w:rPr>
                <w:rFonts w:cstheme="minorHAnsi"/>
              </w:rPr>
            </w:pPr>
          </w:p>
        </w:tc>
        <w:tc>
          <w:tcPr>
            <w:tcW w:w="2219" w:type="dxa"/>
          </w:tcPr>
          <w:p w:rsidRPr="00C758CC" w:rsidR="00C758CC" w:rsidP="00C758CC" w:rsidRDefault="00C758CC" w14:paraId="637805D2" w14:textId="77777777">
            <w:pPr>
              <w:rPr>
                <w:rFonts w:cstheme="minorHAnsi"/>
              </w:rPr>
            </w:pPr>
          </w:p>
        </w:tc>
        <w:tc>
          <w:tcPr>
            <w:tcW w:w="1664" w:type="dxa"/>
          </w:tcPr>
          <w:p w:rsidRPr="00C758CC" w:rsidR="00C758CC" w:rsidP="00C758CC" w:rsidRDefault="00C758CC" w14:paraId="463F29E8" w14:textId="77777777">
            <w:pPr>
              <w:rPr>
                <w:rFonts w:cstheme="minorHAnsi"/>
              </w:rPr>
            </w:pPr>
          </w:p>
        </w:tc>
        <w:tc>
          <w:tcPr>
            <w:tcW w:w="1299" w:type="dxa"/>
          </w:tcPr>
          <w:p w:rsidRPr="00C758CC" w:rsidR="00C758CC" w:rsidP="00C758CC" w:rsidRDefault="00C758CC" w14:paraId="3B7B4B86" w14:textId="77777777">
            <w:pPr>
              <w:rPr>
                <w:rFonts w:cstheme="minorHAnsi"/>
              </w:rPr>
            </w:pPr>
          </w:p>
        </w:tc>
        <w:tc>
          <w:tcPr>
            <w:tcW w:w="2043" w:type="dxa"/>
          </w:tcPr>
          <w:p w:rsidRPr="00C758CC" w:rsidR="00C758CC" w:rsidP="00C758CC" w:rsidRDefault="00C758CC" w14:paraId="3A0FF5F2" w14:textId="77777777">
            <w:pPr>
              <w:rPr>
                <w:rFonts w:cstheme="minorHAnsi"/>
              </w:rPr>
            </w:pPr>
          </w:p>
        </w:tc>
      </w:tr>
      <w:tr w:rsidRPr="00C758CC" w:rsidR="00C758CC" w:rsidTr="00872F7E" w14:paraId="5630AD66" w14:textId="77777777">
        <w:tc>
          <w:tcPr>
            <w:tcW w:w="1837" w:type="dxa"/>
          </w:tcPr>
          <w:p w:rsidRPr="00C758CC" w:rsidR="00C758CC" w:rsidP="00C758CC" w:rsidRDefault="00C758CC" w14:paraId="61829076" w14:textId="77777777">
            <w:pPr>
              <w:rPr>
                <w:rFonts w:cstheme="minorHAnsi"/>
              </w:rPr>
            </w:pPr>
          </w:p>
        </w:tc>
        <w:tc>
          <w:tcPr>
            <w:tcW w:w="2219" w:type="dxa"/>
          </w:tcPr>
          <w:p w:rsidRPr="00C758CC" w:rsidR="00C758CC" w:rsidP="00C758CC" w:rsidRDefault="00C758CC" w14:paraId="2BA226A1" w14:textId="77777777">
            <w:pPr>
              <w:rPr>
                <w:rFonts w:cstheme="minorHAnsi"/>
              </w:rPr>
            </w:pPr>
          </w:p>
        </w:tc>
        <w:tc>
          <w:tcPr>
            <w:tcW w:w="1664" w:type="dxa"/>
          </w:tcPr>
          <w:p w:rsidRPr="00C758CC" w:rsidR="00C758CC" w:rsidP="00C758CC" w:rsidRDefault="00C758CC" w14:paraId="17AD93B2" w14:textId="77777777">
            <w:pPr>
              <w:rPr>
                <w:rFonts w:cstheme="minorHAnsi"/>
              </w:rPr>
            </w:pPr>
          </w:p>
        </w:tc>
        <w:tc>
          <w:tcPr>
            <w:tcW w:w="1299" w:type="dxa"/>
          </w:tcPr>
          <w:p w:rsidRPr="00C758CC" w:rsidR="00C758CC" w:rsidP="00C758CC" w:rsidRDefault="00C758CC" w14:paraId="0DE4B5B7" w14:textId="77777777">
            <w:pPr>
              <w:rPr>
                <w:rFonts w:cstheme="minorHAnsi"/>
              </w:rPr>
            </w:pPr>
          </w:p>
        </w:tc>
        <w:tc>
          <w:tcPr>
            <w:tcW w:w="2043" w:type="dxa"/>
          </w:tcPr>
          <w:p w:rsidRPr="00C758CC" w:rsidR="00C758CC" w:rsidP="00C758CC" w:rsidRDefault="00C758CC" w14:paraId="66204FF1" w14:textId="77777777">
            <w:pPr>
              <w:rPr>
                <w:rFonts w:cstheme="minorHAnsi"/>
              </w:rPr>
            </w:pPr>
          </w:p>
        </w:tc>
      </w:tr>
      <w:tr w:rsidRPr="00C758CC" w:rsidR="00C758CC" w:rsidTr="00872F7E" w14:paraId="2DBF0D7D" w14:textId="77777777">
        <w:tc>
          <w:tcPr>
            <w:tcW w:w="1837" w:type="dxa"/>
          </w:tcPr>
          <w:p w:rsidRPr="00C758CC" w:rsidR="00C758CC" w:rsidP="00C758CC" w:rsidRDefault="00C758CC" w14:paraId="6B62F1B3" w14:textId="77777777">
            <w:pPr>
              <w:rPr>
                <w:rFonts w:cstheme="minorHAnsi"/>
              </w:rPr>
            </w:pPr>
          </w:p>
        </w:tc>
        <w:tc>
          <w:tcPr>
            <w:tcW w:w="2219" w:type="dxa"/>
          </w:tcPr>
          <w:p w:rsidRPr="00C758CC" w:rsidR="00C758CC" w:rsidP="00C758CC" w:rsidRDefault="00C758CC" w14:paraId="02F2C34E" w14:textId="77777777">
            <w:pPr>
              <w:rPr>
                <w:rFonts w:cstheme="minorHAnsi"/>
              </w:rPr>
            </w:pPr>
          </w:p>
        </w:tc>
        <w:tc>
          <w:tcPr>
            <w:tcW w:w="1664" w:type="dxa"/>
          </w:tcPr>
          <w:p w:rsidRPr="00C758CC" w:rsidR="00C758CC" w:rsidP="00C758CC" w:rsidRDefault="00C758CC" w14:paraId="680A4E5D" w14:textId="77777777">
            <w:pPr>
              <w:rPr>
                <w:rFonts w:cstheme="minorHAnsi"/>
              </w:rPr>
            </w:pPr>
          </w:p>
        </w:tc>
        <w:tc>
          <w:tcPr>
            <w:tcW w:w="1299" w:type="dxa"/>
          </w:tcPr>
          <w:p w:rsidRPr="00C758CC" w:rsidR="00C758CC" w:rsidP="00C758CC" w:rsidRDefault="00C758CC" w14:paraId="19219836" w14:textId="77777777">
            <w:pPr>
              <w:rPr>
                <w:rFonts w:cstheme="minorHAnsi"/>
              </w:rPr>
            </w:pPr>
          </w:p>
        </w:tc>
        <w:tc>
          <w:tcPr>
            <w:tcW w:w="2043" w:type="dxa"/>
          </w:tcPr>
          <w:p w:rsidRPr="00C758CC" w:rsidR="00C758CC" w:rsidP="00C758CC" w:rsidRDefault="00C758CC" w14:paraId="296FEF7D" w14:textId="77777777">
            <w:pPr>
              <w:rPr>
                <w:rFonts w:cstheme="minorHAnsi"/>
              </w:rPr>
            </w:pPr>
          </w:p>
        </w:tc>
      </w:tr>
      <w:tr w:rsidRPr="00C758CC" w:rsidR="00C758CC" w:rsidTr="00872F7E" w14:paraId="5851E797" w14:textId="77777777">
        <w:tc>
          <w:tcPr>
            <w:tcW w:w="9062" w:type="dxa"/>
            <w:gridSpan w:val="5"/>
            <w:shd w:val="clear" w:color="auto" w:fill="DEEAF6" w:themeFill="accent1" w:themeFillTint="33"/>
          </w:tcPr>
          <w:p w:rsidRPr="00C758CC" w:rsidR="00C758CC" w:rsidP="00C758CC" w:rsidRDefault="00C758CC" w14:paraId="663F4BCF" w14:textId="77777777">
            <w:pPr>
              <w:rPr>
                <w:rFonts w:cstheme="minorHAnsi"/>
              </w:rPr>
            </w:pPr>
            <w:r>
              <w:rPr>
                <w:rFonts w:cstheme="minorHAnsi"/>
              </w:rPr>
              <w:t>Week</w:t>
            </w:r>
          </w:p>
        </w:tc>
      </w:tr>
      <w:tr w:rsidRPr="00C758CC" w:rsidR="00C758CC" w:rsidTr="00872F7E" w14:paraId="6A32B8D1" w14:textId="77777777">
        <w:tc>
          <w:tcPr>
            <w:tcW w:w="1837" w:type="dxa"/>
          </w:tcPr>
          <w:p w:rsidRPr="00C758CC" w:rsidR="00C758CC" w:rsidP="00872F7E" w:rsidRDefault="00C758CC" w14:paraId="66FC07F5" w14:textId="77777777">
            <w:pPr>
              <w:rPr>
                <w:rFonts w:cstheme="minorHAnsi"/>
                <w:b/>
              </w:rPr>
            </w:pPr>
            <w:r>
              <w:rPr>
                <w:rFonts w:cstheme="minorHAnsi"/>
                <w:b/>
              </w:rPr>
              <w:t xml:space="preserve">Wat </w:t>
            </w:r>
          </w:p>
        </w:tc>
        <w:tc>
          <w:tcPr>
            <w:tcW w:w="2219" w:type="dxa"/>
          </w:tcPr>
          <w:p w:rsidRPr="00C758CC" w:rsidR="00C758CC" w:rsidP="00872F7E" w:rsidRDefault="00C758CC" w14:paraId="12F2E75E" w14:textId="77777777">
            <w:pPr>
              <w:rPr>
                <w:rFonts w:cstheme="minorHAnsi"/>
                <w:b/>
              </w:rPr>
            </w:pPr>
            <w:r>
              <w:rPr>
                <w:rFonts w:cstheme="minorHAnsi"/>
                <w:b/>
              </w:rPr>
              <w:t xml:space="preserve">Waar </w:t>
            </w:r>
          </w:p>
        </w:tc>
        <w:tc>
          <w:tcPr>
            <w:tcW w:w="1664" w:type="dxa"/>
          </w:tcPr>
          <w:p w:rsidRPr="00C758CC" w:rsidR="00C758CC" w:rsidP="00872F7E" w:rsidRDefault="00C758CC" w14:paraId="0123D939" w14:textId="77777777">
            <w:pPr>
              <w:rPr>
                <w:rFonts w:cstheme="minorHAnsi"/>
                <w:b/>
              </w:rPr>
            </w:pPr>
            <w:r>
              <w:rPr>
                <w:rFonts w:cstheme="minorHAnsi"/>
                <w:b/>
              </w:rPr>
              <w:t xml:space="preserve">Hoe </w:t>
            </w:r>
          </w:p>
        </w:tc>
        <w:tc>
          <w:tcPr>
            <w:tcW w:w="1299" w:type="dxa"/>
          </w:tcPr>
          <w:p w:rsidRPr="00C758CC" w:rsidR="00C758CC" w:rsidP="00872F7E" w:rsidRDefault="00C758CC" w14:paraId="7E16759B" w14:textId="77777777">
            <w:pPr>
              <w:rPr>
                <w:rFonts w:cstheme="minorHAnsi"/>
                <w:b/>
              </w:rPr>
            </w:pPr>
            <w:r>
              <w:rPr>
                <w:rFonts w:cstheme="minorHAnsi"/>
                <w:b/>
              </w:rPr>
              <w:t>wie</w:t>
            </w:r>
          </w:p>
        </w:tc>
        <w:tc>
          <w:tcPr>
            <w:tcW w:w="2043" w:type="dxa"/>
          </w:tcPr>
          <w:p w:rsidRPr="00C758CC" w:rsidR="00C758CC" w:rsidP="00872F7E" w:rsidRDefault="00C758CC" w14:paraId="722EFB85" w14:textId="77777777">
            <w:pPr>
              <w:rPr>
                <w:rFonts w:cstheme="minorHAnsi"/>
                <w:b/>
              </w:rPr>
            </w:pPr>
            <w:r>
              <w:rPr>
                <w:rFonts w:cstheme="minorHAnsi"/>
                <w:b/>
              </w:rPr>
              <w:t>opmerkingen</w:t>
            </w:r>
          </w:p>
        </w:tc>
      </w:tr>
      <w:tr w:rsidRPr="00C758CC" w:rsidR="00C758CC" w:rsidTr="00872F7E" w14:paraId="7194DBDC" w14:textId="77777777">
        <w:tc>
          <w:tcPr>
            <w:tcW w:w="1837" w:type="dxa"/>
          </w:tcPr>
          <w:p w:rsidRPr="00C758CC" w:rsidR="00C758CC" w:rsidP="00C758CC" w:rsidRDefault="00C758CC" w14:paraId="769D0D3C" w14:textId="77777777">
            <w:pPr>
              <w:rPr>
                <w:rFonts w:cstheme="minorHAnsi"/>
              </w:rPr>
            </w:pPr>
          </w:p>
        </w:tc>
        <w:tc>
          <w:tcPr>
            <w:tcW w:w="2219" w:type="dxa"/>
          </w:tcPr>
          <w:p w:rsidRPr="00C758CC" w:rsidR="00C758CC" w:rsidP="00C758CC" w:rsidRDefault="00C758CC" w14:paraId="54CD245A" w14:textId="77777777">
            <w:pPr>
              <w:rPr>
                <w:rFonts w:cstheme="minorHAnsi"/>
              </w:rPr>
            </w:pPr>
          </w:p>
        </w:tc>
        <w:tc>
          <w:tcPr>
            <w:tcW w:w="1664" w:type="dxa"/>
          </w:tcPr>
          <w:p w:rsidRPr="00C758CC" w:rsidR="00C758CC" w:rsidP="00C758CC" w:rsidRDefault="00C758CC" w14:paraId="1231BE67" w14:textId="77777777">
            <w:pPr>
              <w:rPr>
                <w:rFonts w:cstheme="minorHAnsi"/>
              </w:rPr>
            </w:pPr>
          </w:p>
        </w:tc>
        <w:tc>
          <w:tcPr>
            <w:tcW w:w="1299" w:type="dxa"/>
          </w:tcPr>
          <w:p w:rsidRPr="00C758CC" w:rsidR="00C758CC" w:rsidP="00C758CC" w:rsidRDefault="00C758CC" w14:paraId="36FEB5B0" w14:textId="77777777">
            <w:pPr>
              <w:rPr>
                <w:rFonts w:cstheme="minorHAnsi"/>
              </w:rPr>
            </w:pPr>
          </w:p>
        </w:tc>
        <w:tc>
          <w:tcPr>
            <w:tcW w:w="2043" w:type="dxa"/>
          </w:tcPr>
          <w:p w:rsidRPr="00C758CC" w:rsidR="00C758CC" w:rsidP="00C758CC" w:rsidRDefault="00C758CC" w14:paraId="30D7AA69" w14:textId="77777777">
            <w:pPr>
              <w:rPr>
                <w:rFonts w:cstheme="minorHAnsi"/>
              </w:rPr>
            </w:pPr>
          </w:p>
        </w:tc>
      </w:tr>
      <w:tr w:rsidRPr="00C758CC" w:rsidR="00C758CC" w:rsidTr="00872F7E" w14:paraId="7196D064" w14:textId="77777777">
        <w:tc>
          <w:tcPr>
            <w:tcW w:w="1837" w:type="dxa"/>
          </w:tcPr>
          <w:p w:rsidRPr="00C758CC" w:rsidR="00C758CC" w:rsidP="00C758CC" w:rsidRDefault="00C758CC" w14:paraId="34FF1C98" w14:textId="77777777">
            <w:pPr>
              <w:rPr>
                <w:rFonts w:cstheme="minorHAnsi"/>
              </w:rPr>
            </w:pPr>
          </w:p>
        </w:tc>
        <w:tc>
          <w:tcPr>
            <w:tcW w:w="2219" w:type="dxa"/>
          </w:tcPr>
          <w:p w:rsidRPr="00C758CC" w:rsidR="00C758CC" w:rsidP="00C758CC" w:rsidRDefault="00C758CC" w14:paraId="6D072C0D" w14:textId="77777777">
            <w:pPr>
              <w:rPr>
                <w:rFonts w:cstheme="minorHAnsi"/>
              </w:rPr>
            </w:pPr>
          </w:p>
        </w:tc>
        <w:tc>
          <w:tcPr>
            <w:tcW w:w="1664" w:type="dxa"/>
          </w:tcPr>
          <w:p w:rsidRPr="00C758CC" w:rsidR="00C758CC" w:rsidP="00C758CC" w:rsidRDefault="00C758CC" w14:paraId="48A21919" w14:textId="77777777">
            <w:pPr>
              <w:rPr>
                <w:rFonts w:cstheme="minorHAnsi"/>
              </w:rPr>
            </w:pPr>
          </w:p>
        </w:tc>
        <w:tc>
          <w:tcPr>
            <w:tcW w:w="1299" w:type="dxa"/>
          </w:tcPr>
          <w:p w:rsidRPr="00C758CC" w:rsidR="00C758CC" w:rsidP="00C758CC" w:rsidRDefault="00C758CC" w14:paraId="6BD18F9B" w14:textId="77777777">
            <w:pPr>
              <w:rPr>
                <w:rFonts w:cstheme="minorHAnsi"/>
              </w:rPr>
            </w:pPr>
          </w:p>
        </w:tc>
        <w:tc>
          <w:tcPr>
            <w:tcW w:w="2043" w:type="dxa"/>
          </w:tcPr>
          <w:p w:rsidRPr="00C758CC" w:rsidR="00C758CC" w:rsidP="00C758CC" w:rsidRDefault="00C758CC" w14:paraId="238601FE" w14:textId="77777777">
            <w:pPr>
              <w:rPr>
                <w:rFonts w:cstheme="minorHAnsi"/>
              </w:rPr>
            </w:pPr>
          </w:p>
        </w:tc>
      </w:tr>
      <w:tr w:rsidRPr="00C758CC" w:rsidR="00C758CC" w:rsidTr="00872F7E" w14:paraId="0F3CABC7" w14:textId="77777777">
        <w:tc>
          <w:tcPr>
            <w:tcW w:w="1837" w:type="dxa"/>
          </w:tcPr>
          <w:p w:rsidRPr="00C758CC" w:rsidR="00C758CC" w:rsidP="00C758CC" w:rsidRDefault="00C758CC" w14:paraId="5B08B5D1" w14:textId="77777777">
            <w:pPr>
              <w:rPr>
                <w:rFonts w:cstheme="minorHAnsi"/>
              </w:rPr>
            </w:pPr>
          </w:p>
        </w:tc>
        <w:tc>
          <w:tcPr>
            <w:tcW w:w="2219" w:type="dxa"/>
          </w:tcPr>
          <w:p w:rsidRPr="00C758CC" w:rsidR="00C758CC" w:rsidP="00C758CC" w:rsidRDefault="00C758CC" w14:paraId="16DEB4AB" w14:textId="77777777">
            <w:pPr>
              <w:rPr>
                <w:rFonts w:cstheme="minorHAnsi"/>
              </w:rPr>
            </w:pPr>
          </w:p>
        </w:tc>
        <w:tc>
          <w:tcPr>
            <w:tcW w:w="1664" w:type="dxa"/>
          </w:tcPr>
          <w:p w:rsidRPr="00C758CC" w:rsidR="00C758CC" w:rsidP="00C758CC" w:rsidRDefault="00C758CC" w14:paraId="0AD9C6F4" w14:textId="77777777">
            <w:pPr>
              <w:rPr>
                <w:rFonts w:cstheme="minorHAnsi"/>
              </w:rPr>
            </w:pPr>
          </w:p>
        </w:tc>
        <w:tc>
          <w:tcPr>
            <w:tcW w:w="1299" w:type="dxa"/>
          </w:tcPr>
          <w:p w:rsidRPr="00C758CC" w:rsidR="00C758CC" w:rsidP="00C758CC" w:rsidRDefault="00C758CC" w14:paraId="4B1F511A" w14:textId="77777777">
            <w:pPr>
              <w:rPr>
                <w:rFonts w:cstheme="minorHAnsi"/>
              </w:rPr>
            </w:pPr>
          </w:p>
        </w:tc>
        <w:tc>
          <w:tcPr>
            <w:tcW w:w="2043" w:type="dxa"/>
          </w:tcPr>
          <w:p w:rsidRPr="00C758CC" w:rsidR="00C758CC" w:rsidP="00C758CC" w:rsidRDefault="00C758CC" w14:paraId="65F9C3DC" w14:textId="77777777">
            <w:pPr>
              <w:rPr>
                <w:rFonts w:cstheme="minorHAnsi"/>
              </w:rPr>
            </w:pPr>
          </w:p>
        </w:tc>
      </w:tr>
      <w:tr w:rsidRPr="00C758CC" w:rsidR="00C758CC" w:rsidTr="00872F7E" w14:paraId="5023141B" w14:textId="77777777">
        <w:tc>
          <w:tcPr>
            <w:tcW w:w="1837" w:type="dxa"/>
          </w:tcPr>
          <w:p w:rsidRPr="00C758CC" w:rsidR="00C758CC" w:rsidP="00C758CC" w:rsidRDefault="00C758CC" w14:paraId="1F3B1409" w14:textId="77777777">
            <w:pPr>
              <w:rPr>
                <w:rFonts w:cstheme="minorHAnsi"/>
              </w:rPr>
            </w:pPr>
          </w:p>
        </w:tc>
        <w:tc>
          <w:tcPr>
            <w:tcW w:w="2219" w:type="dxa"/>
          </w:tcPr>
          <w:p w:rsidRPr="00C758CC" w:rsidR="00C758CC" w:rsidP="00C758CC" w:rsidRDefault="00C758CC" w14:paraId="562C75D1" w14:textId="77777777">
            <w:pPr>
              <w:rPr>
                <w:rFonts w:cstheme="minorHAnsi"/>
              </w:rPr>
            </w:pPr>
          </w:p>
        </w:tc>
        <w:tc>
          <w:tcPr>
            <w:tcW w:w="1664" w:type="dxa"/>
          </w:tcPr>
          <w:p w:rsidRPr="00C758CC" w:rsidR="00C758CC" w:rsidP="00C758CC" w:rsidRDefault="00C758CC" w14:paraId="664355AD" w14:textId="77777777">
            <w:pPr>
              <w:rPr>
                <w:rFonts w:cstheme="minorHAnsi"/>
              </w:rPr>
            </w:pPr>
          </w:p>
        </w:tc>
        <w:tc>
          <w:tcPr>
            <w:tcW w:w="1299" w:type="dxa"/>
          </w:tcPr>
          <w:p w:rsidRPr="00C758CC" w:rsidR="00C758CC" w:rsidP="00C758CC" w:rsidRDefault="00C758CC" w14:paraId="1A965116" w14:textId="77777777">
            <w:pPr>
              <w:rPr>
                <w:rFonts w:cstheme="minorHAnsi"/>
              </w:rPr>
            </w:pPr>
          </w:p>
        </w:tc>
        <w:tc>
          <w:tcPr>
            <w:tcW w:w="2043" w:type="dxa"/>
          </w:tcPr>
          <w:p w:rsidRPr="00C758CC" w:rsidR="00C758CC" w:rsidP="00C758CC" w:rsidRDefault="00C758CC" w14:paraId="7DF4E37C" w14:textId="77777777">
            <w:pPr>
              <w:rPr>
                <w:rFonts w:cstheme="minorHAnsi"/>
              </w:rPr>
            </w:pPr>
          </w:p>
        </w:tc>
      </w:tr>
      <w:tr w:rsidRPr="00C758CC" w:rsidR="00C758CC" w:rsidTr="00872F7E" w14:paraId="540F8D1E" w14:textId="77777777">
        <w:tc>
          <w:tcPr>
            <w:tcW w:w="9062" w:type="dxa"/>
            <w:gridSpan w:val="5"/>
            <w:shd w:val="clear" w:color="auto" w:fill="DEEAF6" w:themeFill="accent1" w:themeFillTint="33"/>
          </w:tcPr>
          <w:p w:rsidRPr="00C758CC" w:rsidR="00C758CC" w:rsidP="00C758CC" w:rsidRDefault="00C758CC" w14:paraId="25F45E7A" w14:textId="77777777">
            <w:pPr>
              <w:rPr>
                <w:rFonts w:cstheme="minorHAnsi"/>
              </w:rPr>
            </w:pPr>
            <w:r>
              <w:rPr>
                <w:rFonts w:cstheme="minorHAnsi"/>
              </w:rPr>
              <w:t>Week</w:t>
            </w:r>
          </w:p>
        </w:tc>
      </w:tr>
      <w:tr w:rsidRPr="00C758CC" w:rsidR="00C758CC" w:rsidTr="00872F7E" w14:paraId="2CAE64C4" w14:textId="77777777">
        <w:tc>
          <w:tcPr>
            <w:tcW w:w="1837" w:type="dxa"/>
          </w:tcPr>
          <w:p w:rsidRPr="00C758CC" w:rsidR="00C758CC" w:rsidP="00872F7E" w:rsidRDefault="00C758CC" w14:paraId="0242E15B" w14:textId="77777777">
            <w:pPr>
              <w:rPr>
                <w:rFonts w:cstheme="minorHAnsi"/>
                <w:b/>
              </w:rPr>
            </w:pPr>
            <w:r>
              <w:rPr>
                <w:rFonts w:cstheme="minorHAnsi"/>
                <w:b/>
              </w:rPr>
              <w:t xml:space="preserve">Wat </w:t>
            </w:r>
          </w:p>
        </w:tc>
        <w:tc>
          <w:tcPr>
            <w:tcW w:w="2219" w:type="dxa"/>
          </w:tcPr>
          <w:p w:rsidRPr="00C758CC" w:rsidR="00C758CC" w:rsidP="00872F7E" w:rsidRDefault="00C758CC" w14:paraId="6F73D00A" w14:textId="77777777">
            <w:pPr>
              <w:rPr>
                <w:rFonts w:cstheme="minorHAnsi"/>
                <w:b/>
              </w:rPr>
            </w:pPr>
            <w:r>
              <w:rPr>
                <w:rFonts w:cstheme="minorHAnsi"/>
                <w:b/>
              </w:rPr>
              <w:t xml:space="preserve">Waar </w:t>
            </w:r>
          </w:p>
        </w:tc>
        <w:tc>
          <w:tcPr>
            <w:tcW w:w="1664" w:type="dxa"/>
          </w:tcPr>
          <w:p w:rsidRPr="00C758CC" w:rsidR="00C758CC" w:rsidP="00872F7E" w:rsidRDefault="00C758CC" w14:paraId="7C5E05AC" w14:textId="77777777">
            <w:pPr>
              <w:rPr>
                <w:rFonts w:cstheme="minorHAnsi"/>
                <w:b/>
              </w:rPr>
            </w:pPr>
            <w:r>
              <w:rPr>
                <w:rFonts w:cstheme="minorHAnsi"/>
                <w:b/>
              </w:rPr>
              <w:t xml:space="preserve">Hoe </w:t>
            </w:r>
          </w:p>
        </w:tc>
        <w:tc>
          <w:tcPr>
            <w:tcW w:w="1299" w:type="dxa"/>
          </w:tcPr>
          <w:p w:rsidRPr="00C758CC" w:rsidR="00C758CC" w:rsidP="00872F7E" w:rsidRDefault="00C758CC" w14:paraId="539FE141" w14:textId="77777777">
            <w:pPr>
              <w:rPr>
                <w:rFonts w:cstheme="minorHAnsi"/>
                <w:b/>
              </w:rPr>
            </w:pPr>
            <w:r>
              <w:rPr>
                <w:rFonts w:cstheme="minorHAnsi"/>
                <w:b/>
              </w:rPr>
              <w:t>wie</w:t>
            </w:r>
          </w:p>
        </w:tc>
        <w:tc>
          <w:tcPr>
            <w:tcW w:w="2043" w:type="dxa"/>
          </w:tcPr>
          <w:p w:rsidRPr="00C758CC" w:rsidR="00C758CC" w:rsidP="00872F7E" w:rsidRDefault="00C758CC" w14:paraId="67E5C788" w14:textId="77777777">
            <w:pPr>
              <w:rPr>
                <w:rFonts w:cstheme="minorHAnsi"/>
                <w:b/>
              </w:rPr>
            </w:pPr>
            <w:r>
              <w:rPr>
                <w:rFonts w:cstheme="minorHAnsi"/>
                <w:b/>
              </w:rPr>
              <w:t>opmerkingen</w:t>
            </w:r>
          </w:p>
        </w:tc>
      </w:tr>
      <w:tr w:rsidRPr="00C758CC" w:rsidR="00C758CC" w:rsidTr="00872F7E" w14:paraId="44FB30F8" w14:textId="77777777">
        <w:tc>
          <w:tcPr>
            <w:tcW w:w="1837" w:type="dxa"/>
          </w:tcPr>
          <w:p w:rsidRPr="00C758CC" w:rsidR="00C758CC" w:rsidP="00C758CC" w:rsidRDefault="00C758CC" w14:paraId="1DA6542E" w14:textId="77777777">
            <w:pPr>
              <w:rPr>
                <w:rFonts w:cstheme="minorHAnsi"/>
              </w:rPr>
            </w:pPr>
          </w:p>
        </w:tc>
        <w:tc>
          <w:tcPr>
            <w:tcW w:w="2219" w:type="dxa"/>
          </w:tcPr>
          <w:p w:rsidRPr="00C758CC" w:rsidR="00C758CC" w:rsidP="00C758CC" w:rsidRDefault="00C758CC" w14:paraId="3041E394" w14:textId="77777777">
            <w:pPr>
              <w:rPr>
                <w:rFonts w:cstheme="minorHAnsi"/>
              </w:rPr>
            </w:pPr>
          </w:p>
        </w:tc>
        <w:tc>
          <w:tcPr>
            <w:tcW w:w="1664" w:type="dxa"/>
          </w:tcPr>
          <w:p w:rsidRPr="00C758CC" w:rsidR="00C758CC" w:rsidP="00C758CC" w:rsidRDefault="00C758CC" w14:paraId="722B00AE" w14:textId="77777777">
            <w:pPr>
              <w:rPr>
                <w:rFonts w:cstheme="minorHAnsi"/>
              </w:rPr>
            </w:pPr>
          </w:p>
        </w:tc>
        <w:tc>
          <w:tcPr>
            <w:tcW w:w="1299" w:type="dxa"/>
          </w:tcPr>
          <w:p w:rsidRPr="00C758CC" w:rsidR="00C758CC" w:rsidP="00C758CC" w:rsidRDefault="00C758CC" w14:paraId="42C6D796" w14:textId="77777777">
            <w:pPr>
              <w:rPr>
                <w:rFonts w:cstheme="minorHAnsi"/>
              </w:rPr>
            </w:pPr>
          </w:p>
        </w:tc>
        <w:tc>
          <w:tcPr>
            <w:tcW w:w="2043" w:type="dxa"/>
          </w:tcPr>
          <w:p w:rsidRPr="00C758CC" w:rsidR="00C758CC" w:rsidP="00C758CC" w:rsidRDefault="00C758CC" w14:paraId="6E1831B3" w14:textId="77777777">
            <w:pPr>
              <w:rPr>
                <w:rFonts w:cstheme="minorHAnsi"/>
              </w:rPr>
            </w:pPr>
          </w:p>
        </w:tc>
      </w:tr>
      <w:tr w:rsidRPr="00C758CC" w:rsidR="00C758CC" w:rsidTr="00872F7E" w14:paraId="54E11D2A" w14:textId="77777777">
        <w:tc>
          <w:tcPr>
            <w:tcW w:w="1837" w:type="dxa"/>
          </w:tcPr>
          <w:p w:rsidRPr="00C758CC" w:rsidR="00C758CC" w:rsidP="00C758CC" w:rsidRDefault="00C758CC" w14:paraId="31126E5D" w14:textId="77777777">
            <w:pPr>
              <w:rPr>
                <w:rFonts w:cstheme="minorHAnsi"/>
              </w:rPr>
            </w:pPr>
          </w:p>
        </w:tc>
        <w:tc>
          <w:tcPr>
            <w:tcW w:w="2219" w:type="dxa"/>
          </w:tcPr>
          <w:p w:rsidRPr="00C758CC" w:rsidR="00C758CC" w:rsidP="00C758CC" w:rsidRDefault="00C758CC" w14:paraId="2DE403A5" w14:textId="77777777">
            <w:pPr>
              <w:rPr>
                <w:rFonts w:cstheme="minorHAnsi"/>
              </w:rPr>
            </w:pPr>
          </w:p>
        </w:tc>
        <w:tc>
          <w:tcPr>
            <w:tcW w:w="1664" w:type="dxa"/>
          </w:tcPr>
          <w:p w:rsidRPr="00C758CC" w:rsidR="00C758CC" w:rsidP="00C758CC" w:rsidRDefault="00C758CC" w14:paraId="62431CDC" w14:textId="77777777">
            <w:pPr>
              <w:rPr>
                <w:rFonts w:cstheme="minorHAnsi"/>
              </w:rPr>
            </w:pPr>
          </w:p>
        </w:tc>
        <w:tc>
          <w:tcPr>
            <w:tcW w:w="1299" w:type="dxa"/>
          </w:tcPr>
          <w:p w:rsidRPr="00C758CC" w:rsidR="00C758CC" w:rsidP="00C758CC" w:rsidRDefault="00C758CC" w14:paraId="49E398E2" w14:textId="77777777">
            <w:pPr>
              <w:rPr>
                <w:rFonts w:cstheme="minorHAnsi"/>
              </w:rPr>
            </w:pPr>
          </w:p>
        </w:tc>
        <w:tc>
          <w:tcPr>
            <w:tcW w:w="2043" w:type="dxa"/>
          </w:tcPr>
          <w:p w:rsidRPr="00C758CC" w:rsidR="00C758CC" w:rsidP="00C758CC" w:rsidRDefault="00C758CC" w14:paraId="16287F21" w14:textId="77777777">
            <w:pPr>
              <w:rPr>
                <w:rFonts w:cstheme="minorHAnsi"/>
              </w:rPr>
            </w:pPr>
          </w:p>
        </w:tc>
      </w:tr>
      <w:tr w:rsidRPr="00C758CC" w:rsidR="00C758CC" w:rsidTr="00872F7E" w14:paraId="5BE93A62" w14:textId="77777777">
        <w:tc>
          <w:tcPr>
            <w:tcW w:w="1837" w:type="dxa"/>
          </w:tcPr>
          <w:p w:rsidRPr="00C758CC" w:rsidR="00C758CC" w:rsidP="00C758CC" w:rsidRDefault="00C758CC" w14:paraId="384BA73E" w14:textId="77777777">
            <w:pPr>
              <w:rPr>
                <w:rFonts w:cstheme="minorHAnsi"/>
              </w:rPr>
            </w:pPr>
          </w:p>
        </w:tc>
        <w:tc>
          <w:tcPr>
            <w:tcW w:w="2219" w:type="dxa"/>
          </w:tcPr>
          <w:p w:rsidRPr="00C758CC" w:rsidR="00C758CC" w:rsidP="00C758CC" w:rsidRDefault="00C758CC" w14:paraId="34B3F2EB" w14:textId="77777777">
            <w:pPr>
              <w:rPr>
                <w:rFonts w:cstheme="minorHAnsi"/>
              </w:rPr>
            </w:pPr>
          </w:p>
        </w:tc>
        <w:tc>
          <w:tcPr>
            <w:tcW w:w="1664" w:type="dxa"/>
          </w:tcPr>
          <w:p w:rsidRPr="00C758CC" w:rsidR="00C758CC" w:rsidP="00C758CC" w:rsidRDefault="00C758CC" w14:paraId="7D34F5C7" w14:textId="77777777">
            <w:pPr>
              <w:rPr>
                <w:rFonts w:cstheme="minorHAnsi"/>
              </w:rPr>
            </w:pPr>
          </w:p>
        </w:tc>
        <w:tc>
          <w:tcPr>
            <w:tcW w:w="1299" w:type="dxa"/>
          </w:tcPr>
          <w:p w:rsidRPr="00C758CC" w:rsidR="00C758CC" w:rsidP="00C758CC" w:rsidRDefault="00C758CC" w14:paraId="0B4020A7" w14:textId="77777777">
            <w:pPr>
              <w:rPr>
                <w:rFonts w:cstheme="minorHAnsi"/>
              </w:rPr>
            </w:pPr>
          </w:p>
        </w:tc>
        <w:tc>
          <w:tcPr>
            <w:tcW w:w="2043" w:type="dxa"/>
          </w:tcPr>
          <w:p w:rsidRPr="00C758CC" w:rsidR="00C758CC" w:rsidP="00C758CC" w:rsidRDefault="00C758CC" w14:paraId="1D7B270A" w14:textId="77777777">
            <w:pPr>
              <w:rPr>
                <w:rFonts w:cstheme="minorHAnsi"/>
              </w:rPr>
            </w:pPr>
          </w:p>
        </w:tc>
      </w:tr>
      <w:tr w:rsidRPr="00C758CC" w:rsidR="00C758CC" w:rsidTr="00872F7E" w14:paraId="4F904CB7" w14:textId="77777777">
        <w:tc>
          <w:tcPr>
            <w:tcW w:w="1837" w:type="dxa"/>
          </w:tcPr>
          <w:p w:rsidRPr="00C758CC" w:rsidR="00C758CC" w:rsidP="00C758CC" w:rsidRDefault="00C758CC" w14:paraId="06971CD3" w14:textId="77777777">
            <w:pPr>
              <w:rPr>
                <w:rFonts w:cstheme="minorHAnsi"/>
              </w:rPr>
            </w:pPr>
          </w:p>
        </w:tc>
        <w:tc>
          <w:tcPr>
            <w:tcW w:w="2219" w:type="dxa"/>
          </w:tcPr>
          <w:p w:rsidRPr="00C758CC" w:rsidR="00C758CC" w:rsidP="00C758CC" w:rsidRDefault="00C758CC" w14:paraId="2A1F701D" w14:textId="77777777">
            <w:pPr>
              <w:rPr>
                <w:rFonts w:cstheme="minorHAnsi"/>
              </w:rPr>
            </w:pPr>
          </w:p>
        </w:tc>
        <w:tc>
          <w:tcPr>
            <w:tcW w:w="1664" w:type="dxa"/>
          </w:tcPr>
          <w:p w:rsidRPr="00C758CC" w:rsidR="00C758CC" w:rsidP="00C758CC" w:rsidRDefault="00C758CC" w14:paraId="03EFCA41" w14:textId="77777777">
            <w:pPr>
              <w:rPr>
                <w:rFonts w:cstheme="minorHAnsi"/>
              </w:rPr>
            </w:pPr>
          </w:p>
        </w:tc>
        <w:tc>
          <w:tcPr>
            <w:tcW w:w="1299" w:type="dxa"/>
          </w:tcPr>
          <w:p w:rsidRPr="00C758CC" w:rsidR="00C758CC" w:rsidP="00C758CC" w:rsidRDefault="00C758CC" w14:paraId="5F96A722" w14:textId="77777777">
            <w:pPr>
              <w:rPr>
                <w:rFonts w:cstheme="minorHAnsi"/>
              </w:rPr>
            </w:pPr>
          </w:p>
        </w:tc>
        <w:tc>
          <w:tcPr>
            <w:tcW w:w="2043" w:type="dxa"/>
          </w:tcPr>
          <w:p w:rsidRPr="00C758CC" w:rsidR="00C758CC" w:rsidP="00C758CC" w:rsidRDefault="00C758CC" w14:paraId="5B95CD12" w14:textId="77777777">
            <w:pPr>
              <w:rPr>
                <w:rFonts w:cstheme="minorHAnsi"/>
              </w:rPr>
            </w:pPr>
          </w:p>
        </w:tc>
      </w:tr>
      <w:tr w:rsidRPr="00C758CC" w:rsidR="00C758CC" w:rsidTr="00872F7E" w14:paraId="5220BBB2" w14:textId="77777777">
        <w:tc>
          <w:tcPr>
            <w:tcW w:w="1837" w:type="dxa"/>
          </w:tcPr>
          <w:p w:rsidRPr="00C758CC" w:rsidR="00C758CC" w:rsidP="00C758CC" w:rsidRDefault="00C758CC" w14:paraId="13CB595B" w14:textId="77777777">
            <w:pPr>
              <w:rPr>
                <w:rFonts w:cstheme="minorHAnsi"/>
              </w:rPr>
            </w:pPr>
          </w:p>
        </w:tc>
        <w:tc>
          <w:tcPr>
            <w:tcW w:w="2219" w:type="dxa"/>
          </w:tcPr>
          <w:p w:rsidRPr="00C758CC" w:rsidR="00C758CC" w:rsidP="00C758CC" w:rsidRDefault="00C758CC" w14:paraId="6D9C8D39" w14:textId="77777777">
            <w:pPr>
              <w:rPr>
                <w:rFonts w:cstheme="minorHAnsi"/>
              </w:rPr>
            </w:pPr>
          </w:p>
        </w:tc>
        <w:tc>
          <w:tcPr>
            <w:tcW w:w="1664" w:type="dxa"/>
          </w:tcPr>
          <w:p w:rsidRPr="00C758CC" w:rsidR="00C758CC" w:rsidP="00C758CC" w:rsidRDefault="00C758CC" w14:paraId="675E05EE" w14:textId="77777777">
            <w:pPr>
              <w:rPr>
                <w:rFonts w:cstheme="minorHAnsi"/>
              </w:rPr>
            </w:pPr>
          </w:p>
        </w:tc>
        <w:tc>
          <w:tcPr>
            <w:tcW w:w="1299" w:type="dxa"/>
          </w:tcPr>
          <w:p w:rsidRPr="00C758CC" w:rsidR="00C758CC" w:rsidP="00C758CC" w:rsidRDefault="00C758CC" w14:paraId="2FC17F8B" w14:textId="77777777">
            <w:pPr>
              <w:rPr>
                <w:rFonts w:cstheme="minorHAnsi"/>
              </w:rPr>
            </w:pPr>
          </w:p>
        </w:tc>
        <w:tc>
          <w:tcPr>
            <w:tcW w:w="2043" w:type="dxa"/>
          </w:tcPr>
          <w:p w:rsidRPr="00C758CC" w:rsidR="00C758CC" w:rsidP="00C758CC" w:rsidRDefault="00C758CC" w14:paraId="0A4F7224" w14:textId="77777777">
            <w:pPr>
              <w:rPr>
                <w:rFonts w:cstheme="minorHAnsi"/>
              </w:rPr>
            </w:pPr>
          </w:p>
        </w:tc>
      </w:tr>
      <w:tr w:rsidRPr="00C758CC" w:rsidR="00C758CC" w:rsidTr="00872F7E" w14:paraId="5AE48A43" w14:textId="77777777">
        <w:tc>
          <w:tcPr>
            <w:tcW w:w="1837" w:type="dxa"/>
            <w:shd w:val="clear" w:color="auto" w:fill="DEEAF6" w:themeFill="accent1" w:themeFillTint="33"/>
          </w:tcPr>
          <w:p w:rsidRPr="00C758CC" w:rsidR="00C758CC" w:rsidP="00C758CC" w:rsidRDefault="00C758CC" w14:paraId="50F40DEB" w14:textId="77777777">
            <w:pPr>
              <w:rPr>
                <w:rFonts w:cstheme="minorHAnsi"/>
              </w:rPr>
            </w:pPr>
          </w:p>
        </w:tc>
        <w:tc>
          <w:tcPr>
            <w:tcW w:w="2219" w:type="dxa"/>
            <w:shd w:val="clear" w:color="auto" w:fill="DEEAF6" w:themeFill="accent1" w:themeFillTint="33"/>
          </w:tcPr>
          <w:p w:rsidRPr="00C758CC" w:rsidR="00C758CC" w:rsidP="00C758CC" w:rsidRDefault="00C758CC" w14:paraId="77A52294" w14:textId="77777777">
            <w:pPr>
              <w:rPr>
                <w:rFonts w:cstheme="minorHAnsi"/>
              </w:rPr>
            </w:pPr>
          </w:p>
        </w:tc>
        <w:tc>
          <w:tcPr>
            <w:tcW w:w="1664" w:type="dxa"/>
            <w:shd w:val="clear" w:color="auto" w:fill="DEEAF6" w:themeFill="accent1" w:themeFillTint="33"/>
          </w:tcPr>
          <w:p w:rsidRPr="00C758CC" w:rsidR="00C758CC" w:rsidP="00C758CC" w:rsidRDefault="00C758CC" w14:paraId="007DCDA8" w14:textId="77777777">
            <w:pPr>
              <w:rPr>
                <w:rFonts w:cstheme="minorHAnsi"/>
              </w:rPr>
            </w:pPr>
          </w:p>
        </w:tc>
        <w:tc>
          <w:tcPr>
            <w:tcW w:w="1299" w:type="dxa"/>
            <w:shd w:val="clear" w:color="auto" w:fill="DEEAF6" w:themeFill="accent1" w:themeFillTint="33"/>
          </w:tcPr>
          <w:p w:rsidRPr="00C758CC" w:rsidR="00C758CC" w:rsidP="00C758CC" w:rsidRDefault="00C758CC" w14:paraId="450EA2D7" w14:textId="77777777">
            <w:pPr>
              <w:rPr>
                <w:rFonts w:cstheme="minorHAnsi"/>
              </w:rPr>
            </w:pPr>
          </w:p>
        </w:tc>
        <w:tc>
          <w:tcPr>
            <w:tcW w:w="2043" w:type="dxa"/>
            <w:shd w:val="clear" w:color="auto" w:fill="DEEAF6" w:themeFill="accent1" w:themeFillTint="33"/>
          </w:tcPr>
          <w:p w:rsidRPr="00C758CC" w:rsidR="00C758CC" w:rsidP="00C758CC" w:rsidRDefault="00C758CC" w14:paraId="3DD355C9" w14:textId="77777777">
            <w:pPr>
              <w:rPr>
                <w:rFonts w:cstheme="minorHAnsi"/>
              </w:rPr>
            </w:pPr>
          </w:p>
        </w:tc>
      </w:tr>
    </w:tbl>
    <w:p w:rsidR="00C758CC" w:rsidRDefault="00C758CC" w14:paraId="1A81F0B1" w14:textId="77777777"/>
    <w:p w:rsidR="00B63B88" w:rsidP="00B63B88" w:rsidRDefault="00B63B88" w14:paraId="31FD576B" w14:textId="3A1928D2">
      <w:r>
        <w:rPr>
          <w:b/>
          <w:color w:val="FF0000"/>
        </w:rPr>
        <w:t xml:space="preserve">Opdracht </w:t>
      </w:r>
      <w:r>
        <w:rPr>
          <w:b/>
          <w:color w:val="FF0000"/>
        </w:rPr>
        <w:t>4</w:t>
      </w:r>
      <w:r>
        <w:rPr>
          <w:b/>
          <w:color w:val="FF0000"/>
        </w:rPr>
        <w:t xml:space="preserve"> </w:t>
      </w:r>
      <w:r w:rsidR="00FA1EB4">
        <w:rPr>
          <w:b/>
        </w:rPr>
        <w:t>K</w:t>
      </w:r>
      <w:r>
        <w:rPr>
          <w:b/>
        </w:rPr>
        <w:t>ostenberekening</w:t>
      </w:r>
    </w:p>
    <w:p w:rsidR="00B63B88" w:rsidP="00B63B88" w:rsidRDefault="00B63B88" w14:paraId="56BE1045" w14:textId="1B95BC7D">
      <w:r>
        <w:t xml:space="preserve">Voor het maken van een </w:t>
      </w:r>
      <w:r w:rsidR="00FA1EB4">
        <w:t>kostprijsberekening maak</w:t>
      </w:r>
      <w:r>
        <w:t xml:space="preserve"> je gebruik </w:t>
      </w:r>
      <w:r w:rsidR="00FA1EB4">
        <w:t>van een tabel. Een voorbeeld hiervan vind je in de theorie. Zorg dat alle kosten zijn verwerkt in de tabel.</w:t>
      </w:r>
    </w:p>
    <w:p w:rsidR="00BE3AF1" w:rsidRDefault="00BE3AF1" w14:paraId="717AAFBA" w14:textId="77777777"/>
    <w:p w:rsidR="00FA1EB4" w:rsidP="00FA1EB4" w:rsidRDefault="00FA1EB4" w14:paraId="4F86C238" w14:textId="4D5E431C">
      <w:r>
        <w:rPr>
          <w:b/>
          <w:color w:val="FF0000"/>
        </w:rPr>
        <w:t xml:space="preserve">Opdracht </w:t>
      </w:r>
      <w:r>
        <w:rPr>
          <w:b/>
          <w:color w:val="FF0000"/>
        </w:rPr>
        <w:t>5</w:t>
      </w:r>
      <w:r>
        <w:rPr>
          <w:b/>
          <w:color w:val="FF0000"/>
        </w:rPr>
        <w:t xml:space="preserve"> </w:t>
      </w:r>
      <w:r>
        <w:rPr>
          <w:b/>
        </w:rPr>
        <w:t>Flyer</w:t>
      </w:r>
    </w:p>
    <w:p w:rsidR="00C758CC" w:rsidP="00FA1EB4" w:rsidRDefault="00FA1EB4" w14:paraId="56B16BF6" w14:textId="5FBB2E96">
      <w:r w:rsidR="00FA1EB4">
        <w:rPr/>
        <w:t>Maak een flyer van de educatieve activiteit. Gebruik voor het maken van een flyer de tips uit de theorie. Deze tips zijn als bijlage toegevoegd. Ook in de vorige lessen is de theorie voor het maken van een flyer ter te vinden.</w:t>
      </w:r>
    </w:p>
    <w:p w:rsidR="00FA1EB4" w:rsidP="00FA1EB4" w:rsidRDefault="00FA1EB4" w14:paraId="4D31997A" w14:textId="7426B014"/>
    <w:p w:rsidRPr="00FA1EB4" w:rsidR="00FA1EB4" w:rsidP="00FA1EB4" w:rsidRDefault="00FA1EB4" w14:paraId="0B3DF325" w14:textId="3C22C41B">
      <w:pPr>
        <w:jc w:val="center"/>
        <w:rPr>
          <w:b/>
        </w:rPr>
      </w:pPr>
      <w:r w:rsidRPr="00FA1EB4">
        <w:rPr>
          <w:b/>
        </w:rPr>
        <w:t>Lever deze 5 opdr</w:t>
      </w:r>
      <w:bookmarkStart w:name="_GoBack" w:id="0"/>
      <w:bookmarkEnd w:id="0"/>
      <w:r w:rsidRPr="00FA1EB4">
        <w:rPr>
          <w:b/>
        </w:rPr>
        <w:t>achten samen in via Elo-opdrachten.</w:t>
      </w:r>
    </w:p>
    <w:sectPr w:rsidRPr="00FA1EB4" w:rsidR="00FA1EB4">
      <w:headerReference w:type="default" r:id="rId6"/>
      <w:footerReference w:type="default" r:id="rId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A1EB4" w14:paraId="3F69CA4A" w14:textId="77777777">
      <w:pPr>
        <w:spacing w:after="0" w:line="240" w:lineRule="auto"/>
      </w:pPr>
      <w:r>
        <w:separator/>
      </w:r>
    </w:p>
  </w:endnote>
  <w:endnote w:type="continuationSeparator" w:id="0">
    <w:p w:rsidR="00000000" w:rsidRDefault="00FA1EB4" w14:paraId="353BC0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9449C11" w:rsidTr="09449C11" w14:paraId="193C8BE1" w14:textId="77777777">
      <w:tc>
        <w:tcPr>
          <w:tcW w:w="3024" w:type="dxa"/>
        </w:tcPr>
        <w:p w:rsidR="09449C11" w:rsidP="09449C11" w:rsidRDefault="09449C11" w14:paraId="7A9E39F0" w14:textId="1EB190FA">
          <w:pPr>
            <w:pStyle w:val="Koptekst"/>
            <w:ind w:left="-115"/>
          </w:pPr>
        </w:p>
      </w:tc>
      <w:tc>
        <w:tcPr>
          <w:tcW w:w="3024" w:type="dxa"/>
        </w:tcPr>
        <w:p w:rsidR="09449C11" w:rsidP="09449C11" w:rsidRDefault="09449C11" w14:paraId="4FB62A25" w14:textId="1C460BC4">
          <w:pPr>
            <w:pStyle w:val="Koptekst"/>
            <w:jc w:val="center"/>
          </w:pPr>
        </w:p>
      </w:tc>
      <w:tc>
        <w:tcPr>
          <w:tcW w:w="3024" w:type="dxa"/>
        </w:tcPr>
        <w:p w:rsidR="09449C11" w:rsidP="09449C11" w:rsidRDefault="09449C11" w14:paraId="5C24CBA2" w14:textId="2F49E9C5">
          <w:pPr>
            <w:pStyle w:val="Koptekst"/>
            <w:ind w:right="-115"/>
            <w:jc w:val="right"/>
          </w:pPr>
        </w:p>
      </w:tc>
    </w:tr>
  </w:tbl>
  <w:p w:rsidR="09449C11" w:rsidP="09449C11" w:rsidRDefault="09449C11" w14:paraId="2DE852F5" w14:textId="602D88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A1EB4" w14:paraId="716CD6AC" w14:textId="77777777">
      <w:pPr>
        <w:spacing w:after="0" w:line="240" w:lineRule="auto"/>
      </w:pPr>
      <w:r>
        <w:separator/>
      </w:r>
    </w:p>
  </w:footnote>
  <w:footnote w:type="continuationSeparator" w:id="0">
    <w:p w:rsidR="00000000" w:rsidRDefault="00FA1EB4" w14:paraId="58D91E6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895"/>
      <w:gridCol w:w="236"/>
      <w:gridCol w:w="3024"/>
    </w:tblGrid>
    <w:tr w:rsidR="09449C11" w:rsidTr="09449C11" w14:paraId="3569319E" w14:textId="77777777">
      <w:tc>
        <w:tcPr>
          <w:tcW w:w="5895" w:type="dxa"/>
        </w:tcPr>
        <w:p w:rsidR="09449C11" w:rsidP="09449C11" w:rsidRDefault="00B63B88" w14:paraId="3DB18A10" w14:textId="6E59F51D">
          <w:pPr>
            <w:pStyle w:val="Koptekst"/>
            <w:ind w:left="-115"/>
            <w:rPr>
              <w:b/>
              <w:bCs/>
              <w:color w:val="FF0000"/>
              <w:sz w:val="24"/>
              <w:szCs w:val="24"/>
            </w:rPr>
          </w:pPr>
          <w:r w:rsidRPr="00B63B88">
            <w:rPr>
              <w:b/>
              <w:bCs/>
              <w:color w:val="FF0000"/>
              <w:sz w:val="24"/>
              <w:szCs w:val="24"/>
            </w:rPr>
            <w:t xml:space="preserve">Opdracht: </w:t>
          </w:r>
          <w:r w:rsidRPr="00B63B88" w:rsidR="09449C11">
            <w:rPr>
              <w:b/>
              <w:bCs/>
              <w:color w:val="FF0000"/>
              <w:sz w:val="24"/>
              <w:szCs w:val="24"/>
            </w:rPr>
            <w:t>Het organiseren van een educatieve activiteit</w:t>
          </w:r>
        </w:p>
      </w:tc>
      <w:tc>
        <w:tcPr>
          <w:tcW w:w="153" w:type="dxa"/>
        </w:tcPr>
        <w:p w:rsidR="09449C11" w:rsidP="09449C11" w:rsidRDefault="09449C11" w14:paraId="521DE7E5" w14:textId="3C574A83">
          <w:pPr>
            <w:pStyle w:val="Koptekst"/>
            <w:jc w:val="center"/>
          </w:pPr>
        </w:p>
      </w:tc>
      <w:tc>
        <w:tcPr>
          <w:tcW w:w="3024" w:type="dxa"/>
        </w:tcPr>
        <w:p w:rsidR="09449C11" w:rsidP="09449C11" w:rsidRDefault="09449C11" w14:paraId="7A2A336C" w14:textId="0A44A301">
          <w:pPr>
            <w:pStyle w:val="Koptekst"/>
            <w:ind w:right="-115"/>
            <w:jc w:val="right"/>
          </w:pPr>
        </w:p>
      </w:tc>
    </w:tr>
  </w:tbl>
  <w:p w:rsidR="09449C11" w:rsidP="09449C11" w:rsidRDefault="09449C11" w14:paraId="1C46C133" w14:textId="72BE6FC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7D"/>
    <w:rsid w:val="0010057D"/>
    <w:rsid w:val="004D03C9"/>
    <w:rsid w:val="00B63B88"/>
    <w:rsid w:val="00BE3AF1"/>
    <w:rsid w:val="00C758CC"/>
    <w:rsid w:val="00FA1EB4"/>
    <w:rsid w:val="081FAFC8"/>
    <w:rsid w:val="09449C11"/>
    <w:rsid w:val="0D75F10A"/>
    <w:rsid w:val="13A5553B"/>
    <w:rsid w:val="2C527D33"/>
    <w:rsid w:val="382C7770"/>
    <w:rsid w:val="39E2FB0D"/>
    <w:rsid w:val="43361514"/>
    <w:rsid w:val="46D74559"/>
    <w:rsid w:val="4E675D7D"/>
    <w:rsid w:val="5F2C1633"/>
    <w:rsid w:val="77975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5AA5"/>
  <w15:chartTrackingRefBased/>
  <w15:docId w15:val="{1FC4A91A-7220-41AE-BC29-2A991758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C758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tekstChar" w:customStyle="1">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styleId="VoettekstChar" w:customStyle="1">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Onderwijsgroep Noord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Arne de Schiffart</dc:creator>
  <keywords/>
  <dc:description/>
  <lastModifiedBy>Anthonie Meuleman</lastModifiedBy>
  <revision>5</revision>
  <dcterms:created xsi:type="dcterms:W3CDTF">2020-05-14T07:24:00.0000000Z</dcterms:created>
  <dcterms:modified xsi:type="dcterms:W3CDTF">2020-05-26T21:45:35.1122233Z</dcterms:modified>
</coreProperties>
</file>